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E23" w:rsidRDefault="00EC0D7A" w:rsidP="00EC0D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  <w:sz w:val="28"/>
          <w:szCs w:val="28"/>
        </w:rPr>
      </w:pPr>
      <w:bookmarkStart w:id="0" w:name="_GoBack"/>
      <w:r>
        <w:rPr>
          <w:b/>
          <w:color w:val="000000"/>
          <w:sz w:val="36"/>
          <w:szCs w:val="36"/>
        </w:rPr>
        <w:t xml:space="preserve">UČEBNÍ </w:t>
      </w:r>
      <w:proofErr w:type="gramStart"/>
      <w:r>
        <w:rPr>
          <w:b/>
          <w:color w:val="000000"/>
          <w:sz w:val="36"/>
          <w:szCs w:val="36"/>
        </w:rPr>
        <w:t>OSNOVY  FZŠ</w:t>
      </w:r>
      <w:proofErr w:type="gramEnd"/>
      <w:r>
        <w:rPr>
          <w:b/>
          <w:color w:val="000000"/>
          <w:sz w:val="36"/>
          <w:szCs w:val="36"/>
        </w:rPr>
        <w:t xml:space="preserve"> Mezi Školami</w:t>
      </w:r>
    </w:p>
    <w:bookmarkEnd w:id="0"/>
    <w:p w:rsidR="00916E23" w:rsidRDefault="00EC0D7A" w:rsidP="00EC0D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916E23" w:rsidRDefault="00EC0D7A" w:rsidP="00EC0D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tbl>
      <w:tblPr>
        <w:tblStyle w:val="a"/>
        <w:tblW w:w="141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0"/>
        <w:gridCol w:w="10832"/>
      </w:tblGrid>
      <w:tr w:rsidR="00916E23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Vzdělávací </w:t>
            </w:r>
            <w:proofErr w:type="gramStart"/>
            <w:r>
              <w:rPr>
                <w:b/>
                <w:color w:val="0000FF"/>
              </w:rPr>
              <w:t>oblast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916E23" w:rsidRDefault="00EC0D7A" w:rsidP="00EC0D7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1" w:hanging="3"/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  <w:t>Člověk a společnost</w:t>
            </w:r>
          </w:p>
        </w:tc>
      </w:tr>
      <w:tr w:rsidR="00916E23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Vyučovací </w:t>
            </w:r>
            <w:proofErr w:type="gramStart"/>
            <w:r>
              <w:rPr>
                <w:b/>
                <w:color w:val="0000FF"/>
              </w:rPr>
              <w:t>předmět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916E23" w:rsidRDefault="00EC0D7A" w:rsidP="00EC0D7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1" w:hanging="3"/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  <w:t>Dějepis</w:t>
            </w:r>
          </w:p>
        </w:tc>
      </w:tr>
      <w:tr w:rsidR="00916E23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Období – </w:t>
            </w:r>
            <w:proofErr w:type="gramStart"/>
            <w:r>
              <w:rPr>
                <w:b/>
                <w:color w:val="0000FF"/>
              </w:rPr>
              <w:t>ročník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3. období – 7. ročník</w:t>
            </w:r>
          </w:p>
        </w:tc>
      </w:tr>
      <w:tr w:rsidR="00916E23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Počet </w:t>
            </w:r>
            <w:proofErr w:type="gramStart"/>
            <w:r>
              <w:rPr>
                <w:b/>
                <w:color w:val="0000FF"/>
              </w:rPr>
              <w:t>hodin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2hod./týden</w:t>
            </w:r>
          </w:p>
        </w:tc>
      </w:tr>
    </w:tbl>
    <w:p w:rsidR="00916E23" w:rsidRDefault="00916E23" w:rsidP="00EC0D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916E23" w:rsidRDefault="00916E23" w:rsidP="006E4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178" w:left="-425" w:hanging="2"/>
        <w:rPr>
          <w:color w:val="000000"/>
        </w:rPr>
      </w:pPr>
    </w:p>
    <w:tbl>
      <w:tblPr>
        <w:tblStyle w:val="a0"/>
        <w:tblW w:w="14142" w:type="dxa"/>
        <w:tblInd w:w="0" w:type="dxa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4142"/>
      </w:tblGrid>
      <w:tr w:rsidR="00916E23">
        <w:trPr>
          <w:trHeight w:val="3600"/>
        </w:trPr>
        <w:tc>
          <w:tcPr>
            <w:tcW w:w="14142" w:type="dxa"/>
            <w:shd w:val="clear" w:color="auto" w:fill="FFFF99"/>
            <w:vAlign w:val="center"/>
          </w:tcPr>
          <w:p w:rsidR="00916E23" w:rsidRDefault="00EC0D7A" w:rsidP="00EC0D7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Cílové zaměření </w:t>
            </w:r>
            <w:proofErr w:type="gramStart"/>
            <w:r>
              <w:rPr>
                <w:b/>
                <w:color w:val="0000FF"/>
                <w:sz w:val="28"/>
                <w:szCs w:val="28"/>
              </w:rPr>
              <w:t>předmětu  Dějepis</w:t>
            </w:r>
            <w:proofErr w:type="gramEnd"/>
            <w:r>
              <w:rPr>
                <w:b/>
                <w:color w:val="0000FF"/>
                <w:sz w:val="28"/>
                <w:szCs w:val="28"/>
              </w:rPr>
              <w:t xml:space="preserve"> v 7. ročníku ZV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b/>
                <w:color w:val="000000"/>
                <w:sz w:val="22"/>
                <w:szCs w:val="22"/>
              </w:rPr>
              <w:t>Vzdělávání v předmětu Dějepis v 7. ročníku ZV směřuje k:</w:t>
            </w:r>
          </w:p>
          <w:p w:rsidR="00916E23" w:rsidRDefault="00EC0D7A" w:rsidP="00EC0D7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00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rozvíjení zájmu o současnost a minulost vlastního národa i jiných kulturních společenství, utváření a upevňování vědomí přináležitosti k evropské kultuře</w:t>
            </w:r>
          </w:p>
          <w:p w:rsidR="00916E23" w:rsidRDefault="00EC0D7A" w:rsidP="00EC0D7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00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odhalování  kořenů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společenských jevů, dějů a změn, promýšlení jejich souvislostí a vzájemné podmíněnosti v reálném a historickém čase</w:t>
            </w:r>
          </w:p>
          <w:p w:rsidR="00916E23" w:rsidRDefault="00EC0D7A" w:rsidP="00EC0D7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00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hledání paralel mezi minulými a současnými událostmi a jejich porovnávání s obdobnými či odlišnými jevy a procesy v evropském a celosvětovém měřítku</w:t>
            </w:r>
          </w:p>
          <w:p w:rsidR="00916E23" w:rsidRDefault="00EC0D7A" w:rsidP="00EC0D7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00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poznávání dějinných zákonitostí</w:t>
            </w:r>
          </w:p>
          <w:p w:rsidR="00916E23" w:rsidRDefault="00EC0D7A" w:rsidP="00EC0D7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00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pochopení vzniku nových států, národů a jazykových skupin</w:t>
            </w:r>
          </w:p>
          <w:p w:rsidR="00916E23" w:rsidRDefault="00EC0D7A" w:rsidP="00EC0D7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00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seznámení s křesťanstvím, jeho vlivem na formování národů i kultur, prolínání do světa</w:t>
            </w:r>
          </w:p>
          <w:p w:rsidR="00916E23" w:rsidRDefault="00EC0D7A" w:rsidP="00EC0D7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00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základnímu seznámení vzniku Islámu, jeho rozšíření po světě i jeho vlivu na myšlenkové pochody raně-středověkého člověka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</w:p>
        </w:tc>
      </w:tr>
    </w:tbl>
    <w:p w:rsidR="00916E23" w:rsidRDefault="00916E23" w:rsidP="00EC0D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916E23" w:rsidRDefault="00916E23" w:rsidP="00EC0D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916E23" w:rsidRDefault="00916E23" w:rsidP="00EC0D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916E23" w:rsidRDefault="00916E23" w:rsidP="006E4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178" w:left="-425" w:hanging="2"/>
        <w:rPr>
          <w:color w:val="000000"/>
        </w:rPr>
      </w:pPr>
    </w:p>
    <w:tbl>
      <w:tblPr>
        <w:tblStyle w:val="a1"/>
        <w:tblW w:w="141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4679"/>
        <w:gridCol w:w="4501"/>
        <w:gridCol w:w="1620"/>
        <w:gridCol w:w="1980"/>
      </w:tblGrid>
      <w:tr w:rsidR="00916E23">
        <w:trPr>
          <w:trHeight w:val="573"/>
        </w:trPr>
        <w:tc>
          <w:tcPr>
            <w:tcW w:w="1330" w:type="dxa"/>
            <w:tcBorders>
              <w:bottom w:val="single" w:sz="4" w:space="0" w:color="000000"/>
            </w:tcBorders>
            <w:vAlign w:val="center"/>
          </w:tcPr>
          <w:p w:rsidR="00916E23" w:rsidRDefault="00EC0D7A" w:rsidP="00EC0D7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</w:rPr>
              <w:lastRenderedPageBreak/>
              <w:t>Vzdělávací strategie</w:t>
            </w:r>
          </w:p>
        </w:tc>
        <w:tc>
          <w:tcPr>
            <w:tcW w:w="4679" w:type="dxa"/>
            <w:tcBorders>
              <w:bottom w:val="single" w:sz="4" w:space="0" w:color="000000"/>
            </w:tcBorders>
            <w:vAlign w:val="center"/>
          </w:tcPr>
          <w:p w:rsidR="00916E23" w:rsidRDefault="00EC0D7A" w:rsidP="00EC0D7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  <w:sz w:val="28"/>
                <w:szCs w:val="28"/>
              </w:rPr>
              <w:t>Dílčí výstupy</w:t>
            </w:r>
          </w:p>
        </w:tc>
        <w:tc>
          <w:tcPr>
            <w:tcW w:w="4501" w:type="dxa"/>
            <w:tcBorders>
              <w:bottom w:val="single" w:sz="4" w:space="0" w:color="000000"/>
            </w:tcBorders>
            <w:vAlign w:val="center"/>
          </w:tcPr>
          <w:p w:rsidR="00916E23" w:rsidRDefault="00EC0D7A" w:rsidP="00EC0D7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Učivo 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FF"/>
              </w:rPr>
            </w:pPr>
            <w:r>
              <w:rPr>
                <w:b/>
                <w:color w:val="0000FF"/>
              </w:rPr>
              <w:t>Průřezové téma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916E23" w:rsidRDefault="00EC0D7A" w:rsidP="00EC0D7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Mezipředmětové vztahy</w:t>
            </w:r>
          </w:p>
        </w:tc>
      </w:tr>
      <w:tr w:rsidR="00916E23">
        <w:trPr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Křesťanství a středověká Evropa</w:t>
            </w:r>
          </w:p>
        </w:tc>
      </w:tr>
      <w:tr w:rsidR="00916E23">
        <w:tc>
          <w:tcPr>
            <w:tcW w:w="1330" w:type="dxa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1.1, 1.2, 1.4, 1.5, 1.7-1.9</w:t>
            </w:r>
          </w:p>
          <w:p w:rsidR="005167D4" w:rsidRDefault="00EC0D7A" w:rsidP="005167D4">
            <w:pPr>
              <w:pStyle w:val="western"/>
              <w:ind w:hanging="2"/>
              <w:rPr>
                <w:b w:val="0"/>
                <w:bCs w:val="0"/>
              </w:rPr>
            </w:pPr>
            <w:r>
              <w:rPr>
                <w:sz w:val="22"/>
                <w:szCs w:val="22"/>
              </w:rPr>
              <w:t>2.1, 2.4, 2.6, 2.7, 2.9, 3.3, 3.</w:t>
            </w:r>
            <w:proofErr w:type="gramStart"/>
            <w:r>
              <w:rPr>
                <w:sz w:val="22"/>
                <w:szCs w:val="22"/>
              </w:rPr>
              <w:t>1 – 3</w:t>
            </w:r>
            <w:proofErr w:type="gramEnd"/>
            <w:r>
              <w:rPr>
                <w:sz w:val="22"/>
                <w:szCs w:val="22"/>
              </w:rPr>
              <w:t>.4, 3.12, 4.4,</w:t>
            </w:r>
            <w:r w:rsidR="005167D4">
              <w:rPr>
                <w:sz w:val="22"/>
                <w:szCs w:val="22"/>
              </w:rPr>
              <w:t xml:space="preserve"> 4.5, 4.7, 5.2, 5.12, 6.1 - 6.9, </w:t>
            </w:r>
            <w:r w:rsidR="005167D4">
              <w:rPr>
                <w:b w:val="0"/>
                <w:bCs w:val="0"/>
                <w:sz w:val="22"/>
                <w:szCs w:val="22"/>
              </w:rPr>
              <w:t>7.1-7.6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679" w:type="dxa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osvojí si periodizaci středověku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osvojí si terminologii v historii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seznámí se s uspořádáním společnosti raně feudálního státu, formování národních států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učí se chápat úlohu křesťanství a víry, pochopí rozdíly mezi křesťanstvím, islámem a judaismem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uvědomí si obohacení Evropy kulturními podněty z Orientu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seznámí se se státotvornou úlohou panovnických dynastií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uvědomí si duchovní odkaz patronů českých zemí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učí se charakteristice dobového životního stylu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chápe význam stravy, životních podmínek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chápe rozdělení Evropy podle národů</w:t>
            </w:r>
          </w:p>
          <w:p w:rsidR="00916E23" w:rsidRDefault="00EC0D7A" w:rsidP="00EC0D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učí se chápat změny politické, hospodářské, sociální a kulturní</w:t>
            </w:r>
          </w:p>
          <w:p w:rsidR="00916E23" w:rsidRDefault="00EC0D7A" w:rsidP="00EC0D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seznámí se s rozmachem českého státu a jeho významem ve střední Evropě</w:t>
            </w:r>
          </w:p>
          <w:p w:rsidR="00916E23" w:rsidRDefault="00EC0D7A" w:rsidP="00EC0D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učí se charakteristice dobového životního stylu z hlediska sociálního i etnického</w:t>
            </w:r>
          </w:p>
          <w:p w:rsidR="00916E23" w:rsidRDefault="00EC0D7A" w:rsidP="00EC0D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seznámí se s problémy, které vedly ke kritice církve a vyústily v českou reformaci</w:t>
            </w:r>
          </w:p>
          <w:p w:rsidR="00916E23" w:rsidRDefault="00EC0D7A" w:rsidP="00EC0D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učí se chápat historický rozměr pojmů tolerance a intolerance</w:t>
            </w:r>
          </w:p>
          <w:p w:rsidR="00916E23" w:rsidRDefault="00EC0D7A" w:rsidP="00EC0D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uvědomí si okolnosti vzniku středoevropského soustátí</w:t>
            </w:r>
          </w:p>
          <w:p w:rsidR="00916E23" w:rsidRDefault="00EC0D7A" w:rsidP="00EC0D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pochopí vztahy mezi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evr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>. Zeměmi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sz w:val="22"/>
                <w:szCs w:val="22"/>
              </w:rPr>
            </w:pP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916E23" w:rsidRDefault="00EC0D7A" w:rsidP="00EC0D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osvojí si periodizaci novověku</w:t>
            </w:r>
          </w:p>
          <w:p w:rsidR="00916E23" w:rsidRDefault="00EC0D7A" w:rsidP="00EC0D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seznámí se s pojmy humanismus, renesance a jejich projevy v kultuře, myšlení a životě lidí</w:t>
            </w:r>
          </w:p>
          <w:p w:rsidR="00916E23" w:rsidRDefault="00EC0D7A" w:rsidP="00EC0D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poznává důvody a význam objevných plaveb a důsledky pronikání evropských civilizací do nově objevených zemí</w:t>
            </w:r>
          </w:p>
          <w:p w:rsidR="00916E23" w:rsidRDefault="00EC0D7A" w:rsidP="00EC0D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seznámí se s pojmem reformace, jejími příčinami a cíli</w:t>
            </w:r>
          </w:p>
          <w:p w:rsidR="00916E23" w:rsidRDefault="00EC0D7A" w:rsidP="00EC0D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chápe podstatu pojmů absolutní moc, absolutismus</w:t>
            </w:r>
          </w:p>
          <w:p w:rsidR="00916E23" w:rsidRDefault="00EC0D7A" w:rsidP="00EC0D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učí se chápat postavení českých zemí v habsburské monarchii i v podmínkách </w:t>
            </w:r>
            <w:proofErr w:type="gramStart"/>
            <w:r>
              <w:rPr>
                <w:i/>
                <w:color w:val="000000"/>
                <w:sz w:val="22"/>
                <w:szCs w:val="22"/>
              </w:rPr>
              <w:t>Evropy - rozdělení</w:t>
            </w:r>
            <w:proofErr w:type="gramEnd"/>
            <w:r>
              <w:rPr>
                <w:i/>
                <w:color w:val="000000"/>
                <w:sz w:val="22"/>
                <w:szCs w:val="22"/>
              </w:rPr>
              <w:t xml:space="preserve"> na katolický a reformační blok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501" w:type="dxa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Raný středověk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úvod do historie, metodologie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nový etnický obraz Evropy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byzantská, arabská a franská říše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první státní útvary na našem území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český stát v době knížecí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formování prvních státních celků v Evropě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boj mezi mocí </w:t>
            </w:r>
            <w:proofErr w:type="gramStart"/>
            <w:r>
              <w:rPr>
                <w:color w:val="000000"/>
                <w:sz w:val="22"/>
                <w:szCs w:val="22"/>
              </w:rPr>
              <w:t>světskou  a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církevní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křížové výpravy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románská kultura a životní styl raného středověku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Vznik islámu, jeho rozšíření ve Středomoří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Indie, Čína, Afrika a Předkolumbovská Amerika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Vrcholný středověk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rozvoj řemesel a obchodu, vznik měst a jejich význam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český stát za vlády posledních Přemyslovců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nástup Lucemburků a vláda Karla IV.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gotická kultura a životní styl jednotlivých vrstev v období vrcholného středověku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konflikt mezi Anglií a Francií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kritika poměrů v církvi a husitství v Čechách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Pozdní středověk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doba poděbradská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doba jagellonská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sz w:val="22"/>
                <w:szCs w:val="22"/>
              </w:rPr>
            </w:pP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Raný novověk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humanismus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objevné plavby a jejich společenské důsledky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náboženská reformace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počátky absolutních monarchií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český stát v předbělohorských poměrech</w:t>
            </w:r>
          </w:p>
          <w:p w:rsidR="00916E23" w:rsidRDefault="00EC0D7A" w:rsidP="00EC0D7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třicetiletá válka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Environmentální výchova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demokratického občana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Multikulturní výchova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k myšlení v evropských a globálních souvislostech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Environmentální výchova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Osobnostní a sociální výchova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Výchova demokratického občana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VV – byzantské, arabské umění, románský sloh (</w:t>
            </w:r>
            <w:proofErr w:type="spellStart"/>
            <w:r>
              <w:rPr>
                <w:color w:val="000000"/>
                <w:sz w:val="22"/>
                <w:szCs w:val="22"/>
              </w:rPr>
              <w:t>archit</w:t>
            </w:r>
            <w:proofErr w:type="spellEnd"/>
            <w:r>
              <w:rPr>
                <w:color w:val="000000"/>
                <w:sz w:val="22"/>
                <w:szCs w:val="22"/>
              </w:rPr>
              <w:t>., soch., malířství)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ČJ – první písemné památky, české pověsti, kroniky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OV - národ</w:t>
            </w:r>
            <w:proofErr w:type="gramEnd"/>
            <w:r>
              <w:rPr>
                <w:color w:val="000000"/>
                <w:sz w:val="22"/>
                <w:szCs w:val="22"/>
              </w:rPr>
              <w:t>, vlast, čeští církevní patroni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ČJ – kroniky, doba Karla IV., rozvoj češtiny, Hus, rozvoj vzdělání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VV – gotické umění (stav., soch., malířství)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HV – gotická hudba, husitské písně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OV - náš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region (historie)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VV – pozdní gotika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VV, HV – renesance (stavit., soch., malířství, hudba)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ČJ (lit.), OV – humanismus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OV – typy států, složky státní moci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:rsidR="00916E23" w:rsidRDefault="00EC0D7A" w:rsidP="00EC0D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Průřezová témata v předmětu Dějepis v 7. ročníku ZV </w:t>
      </w:r>
    </w:p>
    <w:p w:rsidR="00916E23" w:rsidRDefault="00916E23" w:rsidP="00EC0D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2"/>
        <w:tblW w:w="141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32"/>
        <w:gridCol w:w="540"/>
        <w:gridCol w:w="1980"/>
        <w:gridCol w:w="3420"/>
        <w:gridCol w:w="2160"/>
        <w:gridCol w:w="4616"/>
      </w:tblGrid>
      <w:tr w:rsidR="00916E23">
        <w:trPr>
          <w:trHeight w:val="1134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color w:val="000000"/>
              </w:rPr>
            </w:pPr>
            <w:r>
              <w:rPr>
                <w:b/>
                <w:color w:val="000000"/>
              </w:rPr>
              <w:t>ročník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Tématický</w:t>
            </w:r>
            <w:proofErr w:type="spellEnd"/>
            <w:r>
              <w:rPr>
                <w:b/>
                <w:color w:val="000000"/>
              </w:rPr>
              <w:t xml:space="preserve"> okruh učiva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Průřezové téma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Tématický</w:t>
            </w:r>
            <w:proofErr w:type="spellEnd"/>
            <w:r>
              <w:rPr>
                <w:b/>
                <w:color w:val="000000"/>
              </w:rPr>
              <w:t xml:space="preserve"> okruh průřezového tématu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Organizační formy</w:t>
            </w:r>
          </w:p>
        </w:tc>
      </w:tr>
      <w:tr w:rsidR="00916E23"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Dějepis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Křesťanství a středověká Evropa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Environmentální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Chápání vlivu prostředí na vlastní zdraví i na zdraví ostatních lidí v minulosti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Ekosystémy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Základní podmínky života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Integrace do výuky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Skupinové projekty</w:t>
            </w:r>
          </w:p>
        </w:tc>
      </w:tr>
      <w:tr w:rsidR="00916E23"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6E23" w:rsidRDefault="00916E23" w:rsidP="00EC0D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6E23" w:rsidRDefault="00916E23" w:rsidP="00EC0D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Křesťanství a středověká Evropa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Vede k uvědomování si hodnoty různosti lidí, národů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Poznávání lidí a zvyků</w:t>
            </w:r>
          </w:p>
          <w:p w:rsidR="00916E23" w:rsidRDefault="00916E23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Integrace do výuky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Skupinové projekty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Samostatné projekty</w:t>
            </w:r>
          </w:p>
        </w:tc>
      </w:tr>
      <w:tr w:rsidR="00916E23">
        <w:trPr>
          <w:trHeight w:val="1255"/>
        </w:trPr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6E23" w:rsidRDefault="00916E23" w:rsidP="00EC0D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6E23" w:rsidRDefault="00916E23" w:rsidP="00EC0D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Křesťanství a středověká Evropa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demokratického občana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Vede k respektování kulturních, etnických a jiných odlišností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Integrace do výuky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Skupinové projekty</w:t>
            </w:r>
          </w:p>
        </w:tc>
      </w:tr>
      <w:tr w:rsidR="00916E23">
        <w:trPr>
          <w:trHeight w:val="345"/>
        </w:trPr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6E23" w:rsidRDefault="00916E23" w:rsidP="00EC0D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6E23" w:rsidRDefault="00916E23" w:rsidP="00EC0D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Křesťanství a středověká Evropa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Multikulturní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Kulturní diference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Lidské vztahy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Etnický původ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Skupinové projekty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Integrace do výuky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Samostatné projekty</w:t>
            </w:r>
          </w:p>
        </w:tc>
      </w:tr>
      <w:tr w:rsidR="00916E23">
        <w:trPr>
          <w:trHeight w:val="345"/>
        </w:trPr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6E23" w:rsidRDefault="00916E23" w:rsidP="00EC0D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6E23" w:rsidRDefault="00916E23" w:rsidP="00EC0D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Křesťanství a středověká Evropa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k myšlení v evropských a globálních souvislostech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Objevujeme Evropu a svět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Evropa a svět nás zajímají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Integrace do výuky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Skupinové projekty</w:t>
            </w:r>
          </w:p>
          <w:p w:rsidR="00916E23" w:rsidRDefault="00EC0D7A" w:rsidP="00EC0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Samostatné projekty</w:t>
            </w:r>
          </w:p>
        </w:tc>
      </w:tr>
    </w:tbl>
    <w:p w:rsidR="00916E23" w:rsidRDefault="00916E23" w:rsidP="00EC0D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916E23" w:rsidRDefault="00916E23" w:rsidP="00916E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sectPr w:rsidR="00916E23" w:rsidSect="006E46BD">
      <w:headerReference w:type="default" r:id="rId8"/>
      <w:pgSz w:w="16838" w:h="11906" w:orient="landscape" w:code="9"/>
      <w:pgMar w:top="1418" w:right="1103" w:bottom="1258" w:left="1276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4CD1" w:rsidRDefault="00EC0D7A" w:rsidP="00EC0D7A">
      <w:pPr>
        <w:spacing w:line="240" w:lineRule="auto"/>
        <w:ind w:left="0" w:hanging="2"/>
      </w:pPr>
      <w:r>
        <w:separator/>
      </w:r>
    </w:p>
  </w:endnote>
  <w:endnote w:type="continuationSeparator" w:id="0">
    <w:p w:rsidR="00D14CD1" w:rsidRDefault="00EC0D7A" w:rsidP="00EC0D7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4CD1" w:rsidRDefault="00EC0D7A" w:rsidP="00EC0D7A">
      <w:pPr>
        <w:spacing w:line="240" w:lineRule="auto"/>
        <w:ind w:left="0" w:hanging="2"/>
      </w:pPr>
      <w:r>
        <w:separator/>
      </w:r>
    </w:p>
  </w:footnote>
  <w:footnote w:type="continuationSeparator" w:id="0">
    <w:p w:rsidR="00D14CD1" w:rsidRDefault="00EC0D7A" w:rsidP="00EC0D7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E23" w:rsidRDefault="00EC0D7A" w:rsidP="00EC0D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t>4.2.7.2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17985"/>
    <w:multiLevelType w:val="multilevel"/>
    <w:tmpl w:val="86FCD276"/>
    <w:lvl w:ilvl="0">
      <w:numFmt w:val="bullet"/>
      <w:lvlText w:val="-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2C94CE2"/>
    <w:multiLevelType w:val="multilevel"/>
    <w:tmpl w:val="623895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607091C"/>
    <w:multiLevelType w:val="multilevel"/>
    <w:tmpl w:val="31C487F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E990BDA"/>
    <w:multiLevelType w:val="multilevel"/>
    <w:tmpl w:val="BB3CA10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16E23"/>
    <w:rsid w:val="005167D4"/>
    <w:rsid w:val="006E46BD"/>
    <w:rsid w:val="00764251"/>
    <w:rsid w:val="00916E23"/>
    <w:rsid w:val="00D14CD1"/>
    <w:rsid w:val="00EC0D7A"/>
    <w:rsid w:val="00EC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8EBB65-F87C-433E-AD19-B6D3DB02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dpis1">
    <w:name w:val="heading 1"/>
    <w:basedOn w:val="Normln"/>
    <w:next w:val="Normln"/>
    <w:pPr>
      <w:keepNext/>
    </w:pPr>
    <w:rPr>
      <w:b/>
      <w:bCs/>
      <w:sz w:val="28"/>
    </w:rPr>
  </w:style>
  <w:style w:type="paragraph" w:styleId="Nadpis2">
    <w:name w:val="heading 2"/>
    <w:basedOn w:val="Normln"/>
    <w:next w:val="Normln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western">
    <w:name w:val="western"/>
    <w:basedOn w:val="Normln"/>
    <w:rsid w:val="005167D4"/>
    <w:pPr>
      <w:suppressAutoHyphens w:val="0"/>
      <w:spacing w:before="100" w:beforeAutospacing="1" w:line="240" w:lineRule="auto"/>
      <w:ind w:leftChars="0" w:left="0" w:firstLineChars="0" w:firstLine="0"/>
      <w:textDirection w:val="lrTb"/>
      <w:textAlignment w:val="auto"/>
      <w:outlineLvl w:val="9"/>
    </w:pPr>
    <w:rPr>
      <w:b/>
      <w:bCs/>
      <w:color w:val="000000"/>
      <w:position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46B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46BD"/>
    <w:rPr>
      <w:rFonts w:ascii="Segoe UI" w:hAnsi="Segoe UI" w:cs="Segoe UI"/>
      <w:position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8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8TaqB3aYdunMvgYKPrC/HWaNdA==">AMUW2mWaQKM7G8BSa7YTUfIY2iy5V5ScyAauzmlhJNA0BSFeZ0um7cT2uw7y1LZK3MxIJ2upAvlPlZBUdBjko88s/kmsHE8vPmnmrVhbUetykwtPRoL8tJo=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801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- Vodsloň</dc:creator>
  <cp:lastModifiedBy>Petra Bělohlavková</cp:lastModifiedBy>
  <cp:revision>4</cp:revision>
  <cp:lastPrinted>2023-03-27T10:05:00Z</cp:lastPrinted>
  <dcterms:created xsi:type="dcterms:W3CDTF">2020-09-24T12:38:00Z</dcterms:created>
  <dcterms:modified xsi:type="dcterms:W3CDTF">2023-03-27T10:24:00Z</dcterms:modified>
</cp:coreProperties>
</file>